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68D" w:rsidRDefault="0076468D" w:rsidP="00DA33F4">
      <w:pPr>
        <w:pBdr>
          <w:bottom w:val="single" w:sz="6" w:space="1" w:color="auto"/>
        </w:pBdr>
        <w:rPr>
          <w:rFonts w:ascii="Arial" w:hAnsi="Arial" w:cs="Arial"/>
          <w:i/>
          <w:sz w:val="16"/>
        </w:rPr>
      </w:pPr>
    </w:p>
    <w:p w:rsidR="00DA33F4" w:rsidRDefault="00DA33F4" w:rsidP="00DA33F4">
      <w:pPr>
        <w:pBdr>
          <w:bottom w:val="single" w:sz="6" w:space="1" w:color="auto"/>
        </w:pBd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</w:rPr>
        <w:t>Stauferschule, Schulstraße 7-9, 73116 Wäschenbeuren</w:t>
      </w:r>
    </w:p>
    <w:p w:rsidR="00311049" w:rsidRDefault="007F4D34" w:rsidP="007F4D34">
      <w:pPr>
        <w:jc w:val="right"/>
        <w:rPr>
          <w:rFonts w:ascii="Arial" w:hAnsi="Arial" w:cs="Arial"/>
          <w:szCs w:val="20"/>
        </w:rPr>
      </w:pPr>
      <w:proofErr w:type="spellStart"/>
      <w:r>
        <w:rPr>
          <w:rFonts w:ascii="Arial" w:hAnsi="Arial" w:cs="Arial"/>
          <w:szCs w:val="20"/>
        </w:rPr>
        <w:t>Wäschenbeuren</w:t>
      </w:r>
      <w:proofErr w:type="spellEnd"/>
      <w:r>
        <w:rPr>
          <w:rFonts w:ascii="Arial" w:hAnsi="Arial" w:cs="Arial"/>
          <w:szCs w:val="20"/>
        </w:rPr>
        <w:t xml:space="preserve">, </w:t>
      </w:r>
      <w:r w:rsidR="00004E67">
        <w:rPr>
          <w:rFonts w:ascii="Arial" w:hAnsi="Arial" w:cs="Arial"/>
          <w:szCs w:val="20"/>
        </w:rPr>
        <w:t>21</w:t>
      </w:r>
      <w:r>
        <w:rPr>
          <w:rFonts w:ascii="Arial" w:hAnsi="Arial" w:cs="Arial"/>
          <w:szCs w:val="20"/>
        </w:rPr>
        <w:t>.0</w:t>
      </w:r>
      <w:r w:rsidR="00004E67">
        <w:rPr>
          <w:rFonts w:ascii="Arial" w:hAnsi="Arial" w:cs="Arial"/>
          <w:szCs w:val="20"/>
        </w:rPr>
        <w:t>4</w:t>
      </w:r>
      <w:r>
        <w:rPr>
          <w:rFonts w:ascii="Arial" w:hAnsi="Arial" w:cs="Arial"/>
          <w:szCs w:val="20"/>
        </w:rPr>
        <w:t>.2020</w:t>
      </w:r>
    </w:p>
    <w:p w:rsidR="00004E67" w:rsidRDefault="00004E67" w:rsidP="007F4D34">
      <w:pPr>
        <w:jc w:val="right"/>
        <w:rPr>
          <w:rFonts w:ascii="Arial" w:hAnsi="Arial" w:cs="Arial"/>
          <w:szCs w:val="20"/>
        </w:rPr>
      </w:pPr>
    </w:p>
    <w:p w:rsidR="007F4D34" w:rsidRDefault="007F4D34" w:rsidP="001C3C9D">
      <w:pPr>
        <w:rPr>
          <w:rFonts w:ascii="Arial" w:hAnsi="Arial" w:cs="Arial"/>
          <w:szCs w:val="20"/>
        </w:rPr>
      </w:pPr>
    </w:p>
    <w:p w:rsidR="006044CF" w:rsidRPr="006044CF" w:rsidRDefault="006044CF" w:rsidP="001C3C9D">
      <w:pPr>
        <w:rPr>
          <w:rFonts w:ascii="Arial" w:hAnsi="Arial" w:cs="Arial"/>
          <w:b/>
          <w:szCs w:val="20"/>
        </w:rPr>
      </w:pPr>
      <w:r w:rsidRPr="006044CF">
        <w:rPr>
          <w:rFonts w:ascii="Arial" w:hAnsi="Arial" w:cs="Arial"/>
          <w:b/>
          <w:szCs w:val="20"/>
        </w:rPr>
        <w:t>Notbetreuung (2. Fassung, gültig ab dem 27.04.2020)</w:t>
      </w:r>
    </w:p>
    <w:p w:rsidR="006044CF" w:rsidRDefault="006044CF" w:rsidP="001C3C9D">
      <w:pPr>
        <w:rPr>
          <w:rFonts w:ascii="Arial" w:hAnsi="Arial" w:cs="Arial"/>
          <w:szCs w:val="20"/>
        </w:rPr>
      </w:pPr>
    </w:p>
    <w:p w:rsidR="00311049" w:rsidRPr="006044CF" w:rsidRDefault="00311049" w:rsidP="001C3C9D">
      <w:pPr>
        <w:rPr>
          <w:rFonts w:ascii="Arial" w:hAnsi="Arial" w:cs="Arial"/>
          <w:szCs w:val="20"/>
        </w:rPr>
      </w:pPr>
      <w:r w:rsidRPr="006044CF">
        <w:rPr>
          <w:rFonts w:ascii="Arial" w:hAnsi="Arial" w:cs="Arial"/>
          <w:szCs w:val="20"/>
        </w:rPr>
        <w:t>Liebe Eltern,</w:t>
      </w:r>
    </w:p>
    <w:p w:rsidR="00311049" w:rsidRPr="006044CF" w:rsidRDefault="00311049" w:rsidP="001C3C9D">
      <w:pPr>
        <w:rPr>
          <w:rFonts w:ascii="Arial" w:hAnsi="Arial" w:cs="Arial"/>
          <w:szCs w:val="20"/>
        </w:rPr>
      </w:pPr>
    </w:p>
    <w:p w:rsidR="00004E67" w:rsidRPr="006044CF" w:rsidRDefault="00311049" w:rsidP="00004E67">
      <w:pPr>
        <w:rPr>
          <w:rFonts w:ascii="Arial" w:hAnsi="Arial" w:cs="Arial"/>
        </w:rPr>
      </w:pPr>
      <w:r w:rsidRPr="006044CF">
        <w:rPr>
          <w:rFonts w:ascii="Arial" w:hAnsi="Arial" w:cs="Arial"/>
          <w:szCs w:val="20"/>
        </w:rPr>
        <w:t xml:space="preserve">für </w:t>
      </w:r>
      <w:r w:rsidR="00004E67" w:rsidRPr="006044CF">
        <w:rPr>
          <w:rFonts w:ascii="Arial" w:hAnsi="Arial" w:cs="Arial"/>
          <w:szCs w:val="20"/>
        </w:rPr>
        <w:t>Kinder</w:t>
      </w:r>
      <w:r w:rsidR="00004E67" w:rsidRPr="006044CF">
        <w:rPr>
          <w:rFonts w:ascii="Arial" w:hAnsi="Arial" w:cs="Arial"/>
        </w:rPr>
        <w:t xml:space="preserve"> </w:t>
      </w:r>
      <w:r w:rsidR="00004E67" w:rsidRPr="006044CF">
        <w:rPr>
          <w:rFonts w:ascii="Arial" w:hAnsi="Arial" w:cs="Arial"/>
        </w:rPr>
        <w:t xml:space="preserve">bei denen beide Erziehungsberechtigte beziehungsweise die oder der Alleinerziehende einen außerhalb der Wohnung </w:t>
      </w:r>
      <w:r w:rsidR="0009658E">
        <w:rPr>
          <w:rFonts w:ascii="Arial" w:hAnsi="Arial" w:cs="Arial"/>
        </w:rPr>
        <w:t xml:space="preserve">liegenden </w:t>
      </w:r>
      <w:r w:rsidR="00004E67" w:rsidRPr="006044CF">
        <w:rPr>
          <w:rFonts w:ascii="Arial" w:hAnsi="Arial" w:cs="Arial"/>
        </w:rPr>
        <w:t>präsenzpflichtigen Arbeitsplatz haben und für ihren Arbeitgeber dort als unabkömmlich gelten</w:t>
      </w:r>
      <w:r w:rsidR="00004E67" w:rsidRPr="006044CF">
        <w:rPr>
          <w:rFonts w:ascii="Arial" w:hAnsi="Arial" w:cs="Arial"/>
        </w:rPr>
        <w:t>, gibt es an unserer Schule eine Notbetreuung</w:t>
      </w:r>
      <w:r w:rsidR="00004E67" w:rsidRPr="006044CF">
        <w:rPr>
          <w:rFonts w:ascii="Arial" w:hAnsi="Arial" w:cs="Arial"/>
        </w:rPr>
        <w:t xml:space="preserve">. </w:t>
      </w:r>
    </w:p>
    <w:p w:rsidR="00311049" w:rsidRPr="006044CF" w:rsidRDefault="00004E67" w:rsidP="00004E67">
      <w:pPr>
        <w:rPr>
          <w:rFonts w:ascii="Arial" w:hAnsi="Arial" w:cs="Arial"/>
          <w:szCs w:val="20"/>
        </w:rPr>
      </w:pPr>
      <w:r w:rsidRPr="006044CF">
        <w:rPr>
          <w:rFonts w:ascii="Arial" w:hAnsi="Arial" w:cs="Arial"/>
        </w:rPr>
        <w:t>Die Erziehungsberechtigten müssen eine Bestätigung des Arbeitgebers vorlegen und bestätigen, dass eine familiäre oder anderweitige Betreuung nicht möglich ist.</w:t>
      </w:r>
      <w:r w:rsidR="00311049" w:rsidRPr="006044CF">
        <w:rPr>
          <w:rFonts w:ascii="Arial" w:hAnsi="Arial" w:cs="Arial"/>
          <w:b/>
          <w:szCs w:val="20"/>
        </w:rPr>
        <w:t xml:space="preserve"> </w:t>
      </w:r>
    </w:p>
    <w:p w:rsidR="001C3C9D" w:rsidRPr="006044CF" w:rsidRDefault="001C3C9D" w:rsidP="001C3C9D">
      <w:pPr>
        <w:rPr>
          <w:rFonts w:ascii="Arial" w:hAnsi="Arial" w:cs="Arial"/>
          <w:szCs w:val="20"/>
        </w:rPr>
      </w:pPr>
    </w:p>
    <w:p w:rsidR="00EA26D0" w:rsidRPr="006044CF" w:rsidRDefault="00EA26D0" w:rsidP="001C3C9D">
      <w:pPr>
        <w:rPr>
          <w:rFonts w:ascii="Arial" w:hAnsi="Arial" w:cs="Arial"/>
        </w:rPr>
      </w:pPr>
      <w:r w:rsidRPr="006044CF">
        <w:rPr>
          <w:rFonts w:ascii="Arial" w:hAnsi="Arial" w:cs="Arial"/>
        </w:rPr>
        <w:t>Diese Notbetreuung kann nur in Anspruch genommen werden, wenn:</w:t>
      </w:r>
      <w:r w:rsidRPr="006044CF">
        <w:rPr>
          <w:rFonts w:ascii="Arial" w:hAnsi="Arial" w:cs="Arial"/>
        </w:rPr>
        <w:br/>
      </w:r>
      <w:r w:rsidRPr="006044CF">
        <w:rPr>
          <w:rFonts w:ascii="Arial" w:hAnsi="Arial" w:cs="Arial"/>
          <w:b/>
          <w:bCs/>
        </w:rPr>
        <w:t>*keine</w:t>
      </w:r>
      <w:r w:rsidRPr="006044CF">
        <w:rPr>
          <w:rFonts w:ascii="Arial" w:hAnsi="Arial" w:cs="Arial"/>
        </w:rPr>
        <w:t xml:space="preserve"> andere Betreuungsmöglichkeit gegeben ist </w:t>
      </w:r>
      <w:r w:rsidRPr="006044CF">
        <w:rPr>
          <w:rFonts w:ascii="Arial" w:hAnsi="Arial" w:cs="Arial"/>
          <w:b/>
          <w:bCs/>
          <w:u w:val="single"/>
        </w:rPr>
        <w:t>und</w:t>
      </w:r>
      <w:r w:rsidRPr="006044CF">
        <w:rPr>
          <w:rFonts w:ascii="Arial" w:hAnsi="Arial" w:cs="Arial"/>
        </w:rPr>
        <w:br/>
      </w:r>
      <w:r w:rsidRPr="006044CF">
        <w:rPr>
          <w:rFonts w:ascii="Arial" w:hAnsi="Arial" w:cs="Arial"/>
          <w:b/>
          <w:bCs/>
        </w:rPr>
        <w:t>*keine</w:t>
      </w:r>
      <w:r w:rsidRPr="006044CF">
        <w:rPr>
          <w:rFonts w:ascii="Arial" w:hAnsi="Arial" w:cs="Arial"/>
        </w:rPr>
        <w:t xml:space="preserve"> Krankheitssymptome bei Eltern und Kindern vorliege</w:t>
      </w:r>
      <w:r w:rsidR="006044CF">
        <w:rPr>
          <w:rFonts w:ascii="Arial" w:hAnsi="Arial" w:cs="Arial"/>
        </w:rPr>
        <w:t>n.</w:t>
      </w:r>
      <w:r w:rsidRPr="006044CF">
        <w:rPr>
          <w:rFonts w:ascii="Arial" w:hAnsi="Arial" w:cs="Arial"/>
        </w:rPr>
        <w:br/>
      </w:r>
    </w:p>
    <w:p w:rsidR="006044CF" w:rsidRPr="006044CF" w:rsidRDefault="00EC47D0" w:rsidP="006044CF">
      <w:pPr>
        <w:rPr>
          <w:rFonts w:ascii="Arial" w:hAnsi="Arial" w:cs="Arial"/>
          <w:szCs w:val="20"/>
        </w:rPr>
      </w:pPr>
      <w:r w:rsidRPr="006044CF">
        <w:rPr>
          <w:rFonts w:ascii="Arial" w:hAnsi="Arial" w:cs="Arial"/>
          <w:szCs w:val="20"/>
        </w:rPr>
        <w:t xml:space="preserve">Um planen zu können, muss eine </w:t>
      </w:r>
      <w:r w:rsidRPr="006044CF">
        <w:rPr>
          <w:rFonts w:ascii="Arial" w:hAnsi="Arial" w:cs="Arial"/>
          <w:b/>
          <w:szCs w:val="20"/>
        </w:rPr>
        <w:t>Anmeldung</w:t>
      </w:r>
      <w:r w:rsidRPr="006044CF">
        <w:rPr>
          <w:rFonts w:ascii="Arial" w:hAnsi="Arial" w:cs="Arial"/>
          <w:szCs w:val="20"/>
        </w:rPr>
        <w:t xml:space="preserve"> stets in der Woche zuvor am Freitag bis 8.30 Uhr im Sekretariat v</w:t>
      </w:r>
      <w:r w:rsidR="007F4D34" w:rsidRPr="006044CF">
        <w:rPr>
          <w:rFonts w:ascii="Arial" w:hAnsi="Arial" w:cs="Arial"/>
          <w:szCs w:val="20"/>
        </w:rPr>
        <w:t xml:space="preserve">orliegen. </w:t>
      </w:r>
      <w:r w:rsidR="006044CF" w:rsidRPr="006044CF">
        <w:rPr>
          <w:rFonts w:ascii="Arial" w:hAnsi="Arial" w:cs="Arial"/>
          <w:szCs w:val="20"/>
        </w:rPr>
        <w:t>Nutzen Sie für die Anmeldung das Formular der zweiten Seite.</w:t>
      </w:r>
    </w:p>
    <w:p w:rsidR="006044CF" w:rsidRPr="006044CF" w:rsidRDefault="006044CF" w:rsidP="001C3C9D">
      <w:pPr>
        <w:rPr>
          <w:rFonts w:ascii="Arial" w:hAnsi="Arial" w:cs="Arial"/>
          <w:szCs w:val="20"/>
        </w:rPr>
      </w:pPr>
    </w:p>
    <w:p w:rsidR="00004E67" w:rsidRPr="006044CF" w:rsidRDefault="00004E67" w:rsidP="001C3C9D">
      <w:pPr>
        <w:rPr>
          <w:rFonts w:ascii="Arial" w:hAnsi="Arial" w:cs="Arial"/>
          <w:szCs w:val="20"/>
        </w:rPr>
      </w:pPr>
      <w:r w:rsidRPr="006044CF">
        <w:rPr>
          <w:rFonts w:ascii="Arial" w:hAnsi="Arial" w:cs="Arial"/>
          <w:szCs w:val="20"/>
        </w:rPr>
        <w:t xml:space="preserve">Ein </w:t>
      </w:r>
      <w:r w:rsidRPr="006044CF">
        <w:rPr>
          <w:rFonts w:ascii="Arial" w:hAnsi="Arial" w:cs="Arial"/>
          <w:b/>
          <w:szCs w:val="20"/>
        </w:rPr>
        <w:t>Mittagessen</w:t>
      </w:r>
      <w:r w:rsidRPr="006044CF">
        <w:rPr>
          <w:rFonts w:ascii="Arial" w:hAnsi="Arial" w:cs="Arial"/>
          <w:szCs w:val="20"/>
        </w:rPr>
        <w:t xml:space="preserve"> kann nur bei entsprechender Anmeldezahl angeboten werden. Bitte </w:t>
      </w:r>
      <w:r w:rsidR="006044CF" w:rsidRPr="006044CF">
        <w:rPr>
          <w:rFonts w:ascii="Arial" w:hAnsi="Arial" w:cs="Arial"/>
          <w:szCs w:val="20"/>
        </w:rPr>
        <w:t xml:space="preserve">melden Sie zeitgleich mit Ihrer Anmeldung zur Notbetreuung Frau Kraus per E-Mail </w:t>
      </w:r>
      <w:r w:rsidR="00182B63">
        <w:rPr>
          <w:rFonts w:ascii="Arial" w:hAnsi="Arial" w:cs="Arial"/>
          <w:szCs w:val="20"/>
        </w:rPr>
        <w:t>(</w:t>
      </w:r>
      <w:hyperlink r:id="rId7" w:history="1">
        <w:r w:rsidR="00182B63" w:rsidRPr="00545F23">
          <w:rPr>
            <w:rStyle w:val="Hyperlink"/>
            <w:rFonts w:ascii="Arial" w:hAnsi="Arial" w:cs="Arial"/>
            <w:szCs w:val="20"/>
          </w:rPr>
          <w:t>mensa-stauferschule@gmx.de</w:t>
        </w:r>
      </w:hyperlink>
      <w:r w:rsidR="00182B63">
        <w:rPr>
          <w:rFonts w:ascii="Arial" w:hAnsi="Arial" w:cs="Arial"/>
          <w:szCs w:val="20"/>
        </w:rPr>
        <w:t>)</w:t>
      </w:r>
      <w:r w:rsidR="006044CF" w:rsidRPr="006044CF">
        <w:rPr>
          <w:rFonts w:ascii="Arial" w:hAnsi="Arial" w:cs="Arial"/>
          <w:szCs w:val="20"/>
        </w:rPr>
        <w:t xml:space="preserve">, </w:t>
      </w:r>
      <w:r w:rsidRPr="006044CF">
        <w:rPr>
          <w:rFonts w:ascii="Arial" w:hAnsi="Arial" w:cs="Arial"/>
          <w:szCs w:val="20"/>
        </w:rPr>
        <w:t xml:space="preserve">ob Sie ein Mittagessen </w:t>
      </w:r>
      <w:r w:rsidR="006044CF">
        <w:rPr>
          <w:rFonts w:ascii="Arial" w:hAnsi="Arial" w:cs="Arial"/>
          <w:szCs w:val="20"/>
        </w:rPr>
        <w:t xml:space="preserve">für Ihr Kind </w:t>
      </w:r>
      <w:r w:rsidRPr="006044CF">
        <w:rPr>
          <w:rFonts w:ascii="Arial" w:hAnsi="Arial" w:cs="Arial"/>
          <w:szCs w:val="20"/>
        </w:rPr>
        <w:t>wünschen. Sollte ein Mittagessen angeboten werden</w:t>
      </w:r>
      <w:r w:rsidR="006044CF" w:rsidRPr="006044CF">
        <w:rPr>
          <w:rFonts w:ascii="Arial" w:hAnsi="Arial" w:cs="Arial"/>
          <w:szCs w:val="20"/>
        </w:rPr>
        <w:t xml:space="preserve"> können</w:t>
      </w:r>
      <w:r w:rsidRPr="006044CF">
        <w:rPr>
          <w:rFonts w:ascii="Arial" w:hAnsi="Arial" w:cs="Arial"/>
          <w:szCs w:val="20"/>
        </w:rPr>
        <w:t xml:space="preserve">, erhalten Sie eine Mitteilung per E-Mail. Sollten Sie keine E-Mail erhalten, bitten wir Sie Ihrem Kind ein Lunchpaket mitzugeben. </w:t>
      </w:r>
    </w:p>
    <w:p w:rsidR="007F4D34" w:rsidRPr="006044CF" w:rsidRDefault="007F4D34" w:rsidP="001C3C9D">
      <w:pPr>
        <w:rPr>
          <w:rFonts w:ascii="Arial" w:hAnsi="Arial" w:cs="Arial"/>
          <w:szCs w:val="20"/>
        </w:rPr>
      </w:pPr>
    </w:p>
    <w:p w:rsidR="007F4D34" w:rsidRPr="006044CF" w:rsidRDefault="007F4D34" w:rsidP="001C3C9D">
      <w:pPr>
        <w:rPr>
          <w:rFonts w:ascii="Arial" w:hAnsi="Arial" w:cs="Arial"/>
          <w:szCs w:val="20"/>
        </w:rPr>
      </w:pPr>
      <w:r w:rsidRPr="006044CF">
        <w:rPr>
          <w:rFonts w:ascii="Arial" w:hAnsi="Arial" w:cs="Arial"/>
          <w:szCs w:val="20"/>
        </w:rPr>
        <w:t xml:space="preserve">Die </w:t>
      </w:r>
      <w:r w:rsidRPr="006044CF">
        <w:rPr>
          <w:rFonts w:ascii="Arial" w:hAnsi="Arial" w:cs="Arial"/>
          <w:b/>
          <w:szCs w:val="20"/>
        </w:rPr>
        <w:t>Kosten</w:t>
      </w:r>
      <w:r w:rsidRPr="006044CF">
        <w:rPr>
          <w:rFonts w:ascii="Arial" w:hAnsi="Arial" w:cs="Arial"/>
          <w:szCs w:val="20"/>
        </w:rPr>
        <w:t xml:space="preserve"> für Betreuung und Mittagessen entsprechen den üblichen </w:t>
      </w:r>
      <w:r w:rsidR="003C46BB" w:rsidRPr="006044CF">
        <w:rPr>
          <w:rFonts w:ascii="Arial" w:hAnsi="Arial" w:cs="Arial"/>
          <w:szCs w:val="20"/>
        </w:rPr>
        <w:t>Benutzergebühren unserer Ganztagesbetreuung</w:t>
      </w:r>
      <w:r w:rsidRPr="006044CF">
        <w:rPr>
          <w:rFonts w:ascii="Arial" w:hAnsi="Arial" w:cs="Arial"/>
          <w:szCs w:val="20"/>
        </w:rPr>
        <w:t xml:space="preserve">. </w:t>
      </w:r>
    </w:p>
    <w:p w:rsidR="007F4D34" w:rsidRDefault="007F4D34" w:rsidP="001C3C9D">
      <w:pPr>
        <w:rPr>
          <w:rFonts w:ascii="Arial" w:hAnsi="Arial" w:cs="Arial"/>
          <w:szCs w:val="20"/>
        </w:rPr>
      </w:pPr>
    </w:p>
    <w:p w:rsidR="00A34CE7" w:rsidRPr="006044CF" w:rsidRDefault="001E2FFC" w:rsidP="001C3C9D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Der Schutz der Kinder und des Personals sind auch in der Notbetreuung zu gewährleisten. Sollte die Betreuungskapazität nicht ausreichen, um all die angemeldeten Kinder entsprechend de</w:t>
      </w:r>
      <w:r w:rsidR="004C3DCC">
        <w:rPr>
          <w:rFonts w:ascii="Arial" w:hAnsi="Arial" w:cs="Arial"/>
          <w:szCs w:val="20"/>
        </w:rPr>
        <w:t>n</w:t>
      </w:r>
      <w:r w:rsidR="00182B63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 xml:space="preserve">Schutzvorgaben zu betreuen, haben Kinder den Vorrang, bei denen </w:t>
      </w:r>
      <w:r w:rsidRPr="004C3DCC">
        <w:rPr>
          <w:rFonts w:ascii="Arial" w:hAnsi="Arial" w:cs="Arial"/>
          <w:szCs w:val="20"/>
          <w:u w:val="single"/>
        </w:rPr>
        <w:t>ein</w:t>
      </w:r>
      <w:r>
        <w:rPr>
          <w:rFonts w:ascii="Arial" w:hAnsi="Arial" w:cs="Arial"/>
          <w:szCs w:val="20"/>
        </w:rPr>
        <w:t xml:space="preserve"> Elternteil in der kritischen Infrastruktur (gemäß Corona-Verordnung) arbeitet und unabkömmlich ist, Kinder deren Kindeswohl gefährdet ist s</w:t>
      </w:r>
      <w:r w:rsidR="00304529">
        <w:rPr>
          <w:rFonts w:ascii="Arial" w:hAnsi="Arial" w:cs="Arial"/>
          <w:szCs w:val="20"/>
        </w:rPr>
        <w:t>owie Kinder</w:t>
      </w:r>
      <w:r w:rsidR="005914AD">
        <w:rPr>
          <w:rFonts w:ascii="Arial" w:hAnsi="Arial" w:cs="Arial"/>
          <w:szCs w:val="20"/>
        </w:rPr>
        <w:t>, die im Haushalt einer bzw. eines Alleinerziehenden leben.</w:t>
      </w:r>
    </w:p>
    <w:p w:rsidR="007F4D34" w:rsidRDefault="007F4D34" w:rsidP="001C3C9D">
      <w:pPr>
        <w:rPr>
          <w:rFonts w:ascii="Arial" w:hAnsi="Arial" w:cs="Arial"/>
          <w:szCs w:val="20"/>
        </w:rPr>
      </w:pPr>
    </w:p>
    <w:p w:rsidR="007F4D34" w:rsidRDefault="007F4D34" w:rsidP="001C3C9D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Mit freundlichen Grüßen</w:t>
      </w:r>
    </w:p>
    <w:p w:rsidR="007F4D34" w:rsidRDefault="003228F2" w:rsidP="001C3C9D">
      <w:pPr>
        <w:rPr>
          <w:rFonts w:ascii="Arial" w:hAnsi="Arial" w:cs="Arial"/>
          <w:szCs w:val="20"/>
        </w:rPr>
      </w:pPr>
      <w:r>
        <w:rPr>
          <w:rFonts w:ascii="Arial" w:hAnsi="Arial" w:cs="Arial"/>
          <w:noProof/>
          <w:szCs w:val="20"/>
        </w:rPr>
        <w:drawing>
          <wp:inline distT="0" distB="0" distL="0" distR="0" wp14:anchorId="575EE0D6">
            <wp:extent cx="865505" cy="335280"/>
            <wp:effectExtent l="0" t="0" r="0" b="762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4D34" w:rsidRDefault="007F4D34" w:rsidP="001C3C9D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M. Müller mit Betreuungs- und Mensateam</w:t>
      </w:r>
    </w:p>
    <w:p w:rsidR="007F4D34" w:rsidRDefault="007F4D34" w:rsidP="001C3C9D">
      <w:pPr>
        <w:rPr>
          <w:rFonts w:ascii="Arial" w:hAnsi="Arial" w:cs="Arial"/>
          <w:szCs w:val="20"/>
        </w:rPr>
      </w:pPr>
    </w:p>
    <w:p w:rsidR="003C46BB" w:rsidRDefault="003C46BB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br w:type="page"/>
      </w:r>
    </w:p>
    <w:p w:rsidR="003C46BB" w:rsidRDefault="003C46BB" w:rsidP="001C3C9D">
      <w:pPr>
        <w:rPr>
          <w:rFonts w:ascii="Arial" w:hAnsi="Arial" w:cs="Arial"/>
          <w:szCs w:val="20"/>
        </w:rPr>
      </w:pPr>
    </w:p>
    <w:p w:rsidR="003C46BB" w:rsidRDefault="003C46BB" w:rsidP="001C3C9D">
      <w:pPr>
        <w:rPr>
          <w:rFonts w:ascii="Arial" w:hAnsi="Arial" w:cs="Arial"/>
          <w:b/>
          <w:sz w:val="28"/>
          <w:szCs w:val="20"/>
        </w:rPr>
      </w:pPr>
      <w:r w:rsidRPr="003C46BB">
        <w:rPr>
          <w:rFonts w:ascii="Arial" w:hAnsi="Arial" w:cs="Arial"/>
          <w:b/>
          <w:sz w:val="28"/>
          <w:szCs w:val="20"/>
        </w:rPr>
        <w:t xml:space="preserve">Notbetreuung im Rahmen der Schulschließung </w:t>
      </w:r>
      <w:r w:rsidR="00182B63">
        <w:rPr>
          <w:rFonts w:ascii="Arial" w:hAnsi="Arial" w:cs="Arial"/>
          <w:b/>
          <w:sz w:val="28"/>
          <w:szCs w:val="20"/>
        </w:rPr>
        <w:t xml:space="preserve">bzw. des eingeschränkten Schulbetriebs in </w:t>
      </w:r>
      <w:r w:rsidRPr="003C46BB">
        <w:rPr>
          <w:rFonts w:ascii="Arial" w:hAnsi="Arial" w:cs="Arial"/>
          <w:b/>
          <w:sz w:val="28"/>
          <w:szCs w:val="20"/>
        </w:rPr>
        <w:t>Baden-Württember</w:t>
      </w:r>
      <w:r>
        <w:rPr>
          <w:rFonts w:ascii="Arial" w:hAnsi="Arial" w:cs="Arial"/>
          <w:b/>
          <w:sz w:val="28"/>
          <w:szCs w:val="20"/>
        </w:rPr>
        <w:t>g</w:t>
      </w:r>
    </w:p>
    <w:p w:rsidR="003228F2" w:rsidRDefault="003228F2" w:rsidP="001C3C9D">
      <w:pPr>
        <w:rPr>
          <w:rFonts w:ascii="Arial" w:hAnsi="Arial" w:cs="Arial"/>
          <w:b/>
          <w:sz w:val="28"/>
          <w:szCs w:val="20"/>
        </w:rPr>
      </w:pPr>
    </w:p>
    <w:p w:rsidR="003228F2" w:rsidRPr="003C46BB" w:rsidRDefault="003228F2" w:rsidP="001C3C9D">
      <w:pPr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>Verbindliche Anmeldung</w:t>
      </w:r>
    </w:p>
    <w:p w:rsidR="003C46BB" w:rsidRDefault="003C46BB" w:rsidP="001C3C9D">
      <w:pPr>
        <w:rPr>
          <w:rFonts w:ascii="Arial" w:hAnsi="Arial" w:cs="Arial"/>
          <w:szCs w:val="20"/>
        </w:rPr>
      </w:pPr>
    </w:p>
    <w:p w:rsidR="003C46BB" w:rsidRDefault="003C46BB" w:rsidP="001C3C9D">
      <w:pPr>
        <w:rPr>
          <w:rFonts w:ascii="Arial" w:hAnsi="Arial" w:cs="Arial"/>
          <w:szCs w:val="20"/>
        </w:rPr>
      </w:pPr>
    </w:p>
    <w:p w:rsidR="007F4D34" w:rsidRPr="003228F2" w:rsidRDefault="007F4D34" w:rsidP="001C3C9D">
      <w:pPr>
        <w:rPr>
          <w:rFonts w:ascii="Arial" w:hAnsi="Arial" w:cs="Arial"/>
          <w:b/>
          <w:szCs w:val="20"/>
        </w:rPr>
      </w:pPr>
      <w:r w:rsidRPr="003228F2">
        <w:rPr>
          <w:rFonts w:ascii="Arial" w:hAnsi="Arial" w:cs="Arial"/>
          <w:b/>
          <w:szCs w:val="20"/>
        </w:rPr>
        <w:t>Hiermit melde ich mein Kind verbindlich für die Notbetreuung an.</w:t>
      </w:r>
    </w:p>
    <w:p w:rsidR="007F4D34" w:rsidRDefault="007F4D34" w:rsidP="001C3C9D">
      <w:pPr>
        <w:rPr>
          <w:rFonts w:ascii="Arial" w:hAnsi="Arial" w:cs="Arial"/>
          <w:szCs w:val="20"/>
        </w:rPr>
      </w:pPr>
    </w:p>
    <w:p w:rsidR="007F4D34" w:rsidRDefault="007F4D34" w:rsidP="001C3C9D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Name des </w:t>
      </w:r>
      <w:proofErr w:type="gramStart"/>
      <w:r>
        <w:rPr>
          <w:rFonts w:ascii="Arial" w:hAnsi="Arial" w:cs="Arial"/>
          <w:szCs w:val="20"/>
        </w:rPr>
        <w:t>Kindes:_</w:t>
      </w:r>
      <w:proofErr w:type="gramEnd"/>
      <w:r>
        <w:rPr>
          <w:rFonts w:ascii="Arial" w:hAnsi="Arial" w:cs="Arial"/>
          <w:szCs w:val="20"/>
        </w:rPr>
        <w:t>_____________________________________ Klasse: ________</w:t>
      </w:r>
    </w:p>
    <w:p w:rsidR="007F4D34" w:rsidRDefault="007F4D34" w:rsidP="001C3C9D">
      <w:pPr>
        <w:rPr>
          <w:rFonts w:ascii="Arial" w:hAnsi="Arial" w:cs="Arial"/>
          <w:szCs w:val="20"/>
        </w:rPr>
      </w:pPr>
    </w:p>
    <w:p w:rsidR="007F4D34" w:rsidRDefault="007F4D34" w:rsidP="001C3C9D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Woche: von Montag, den ………………………. </w:t>
      </w:r>
      <w:r w:rsidR="00182B63">
        <w:rPr>
          <w:rFonts w:ascii="Arial" w:hAnsi="Arial" w:cs="Arial"/>
          <w:szCs w:val="20"/>
        </w:rPr>
        <w:t>b</w:t>
      </w:r>
      <w:r>
        <w:rPr>
          <w:rFonts w:ascii="Arial" w:hAnsi="Arial" w:cs="Arial"/>
          <w:szCs w:val="20"/>
        </w:rPr>
        <w:t>is Freitag, den ……………………….</w:t>
      </w:r>
    </w:p>
    <w:p w:rsidR="007F4D34" w:rsidRDefault="007F4D34" w:rsidP="001C3C9D">
      <w:pPr>
        <w:rPr>
          <w:rFonts w:ascii="Arial" w:hAnsi="Arial" w:cs="Arial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48"/>
        <w:gridCol w:w="1020"/>
        <w:gridCol w:w="1208"/>
        <w:gridCol w:w="1169"/>
        <w:gridCol w:w="1457"/>
        <w:gridCol w:w="1060"/>
      </w:tblGrid>
      <w:tr w:rsidR="007F4D34" w:rsidTr="003C46BB">
        <w:tc>
          <w:tcPr>
            <w:tcW w:w="3340" w:type="dxa"/>
          </w:tcPr>
          <w:p w:rsidR="007F4D34" w:rsidRDefault="007F4D34" w:rsidP="001C3C9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021" w:type="dxa"/>
          </w:tcPr>
          <w:p w:rsidR="007F4D34" w:rsidRDefault="007F4D34" w:rsidP="001C3C9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Montag</w:t>
            </w:r>
          </w:p>
        </w:tc>
        <w:tc>
          <w:tcPr>
            <w:tcW w:w="1218" w:type="dxa"/>
          </w:tcPr>
          <w:p w:rsidR="007F4D34" w:rsidRDefault="007F4D34" w:rsidP="001C3C9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Dienstag</w:t>
            </w:r>
          </w:p>
        </w:tc>
        <w:tc>
          <w:tcPr>
            <w:tcW w:w="1170" w:type="dxa"/>
          </w:tcPr>
          <w:p w:rsidR="007F4D34" w:rsidRDefault="007F4D34" w:rsidP="001C3C9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Mittwoch</w:t>
            </w:r>
          </w:p>
        </w:tc>
        <w:tc>
          <w:tcPr>
            <w:tcW w:w="1457" w:type="dxa"/>
          </w:tcPr>
          <w:p w:rsidR="007F4D34" w:rsidRDefault="007F4D34" w:rsidP="001C3C9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Donnerstag</w:t>
            </w:r>
          </w:p>
        </w:tc>
        <w:tc>
          <w:tcPr>
            <w:tcW w:w="1082" w:type="dxa"/>
          </w:tcPr>
          <w:p w:rsidR="007F4D34" w:rsidRDefault="007F4D34" w:rsidP="001C3C9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Freitag</w:t>
            </w:r>
          </w:p>
        </w:tc>
      </w:tr>
      <w:tr w:rsidR="007F4D34" w:rsidTr="003C46BB">
        <w:tc>
          <w:tcPr>
            <w:tcW w:w="3340" w:type="dxa"/>
          </w:tcPr>
          <w:p w:rsidR="007F4D34" w:rsidRDefault="007F4D34" w:rsidP="001C3C9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7.30 – 8.35</w:t>
            </w:r>
          </w:p>
        </w:tc>
        <w:tc>
          <w:tcPr>
            <w:tcW w:w="1021" w:type="dxa"/>
          </w:tcPr>
          <w:p w:rsidR="007F4D34" w:rsidRDefault="007F4D34" w:rsidP="001C3C9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218" w:type="dxa"/>
          </w:tcPr>
          <w:p w:rsidR="007F4D34" w:rsidRDefault="007F4D34" w:rsidP="001C3C9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170" w:type="dxa"/>
          </w:tcPr>
          <w:p w:rsidR="007F4D34" w:rsidRDefault="007F4D34" w:rsidP="001C3C9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457" w:type="dxa"/>
          </w:tcPr>
          <w:p w:rsidR="007F4D34" w:rsidRDefault="007F4D34" w:rsidP="001C3C9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082" w:type="dxa"/>
          </w:tcPr>
          <w:p w:rsidR="007F4D34" w:rsidRDefault="007F4D34" w:rsidP="001C3C9D">
            <w:pPr>
              <w:rPr>
                <w:rFonts w:ascii="Arial" w:hAnsi="Arial" w:cs="Arial"/>
                <w:szCs w:val="20"/>
              </w:rPr>
            </w:pPr>
          </w:p>
        </w:tc>
      </w:tr>
      <w:tr w:rsidR="007F4D34" w:rsidTr="003C46BB">
        <w:tc>
          <w:tcPr>
            <w:tcW w:w="3340" w:type="dxa"/>
          </w:tcPr>
          <w:p w:rsidR="007F4D34" w:rsidRDefault="007F4D34" w:rsidP="001C3C9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8.35 -12.10</w:t>
            </w:r>
          </w:p>
        </w:tc>
        <w:tc>
          <w:tcPr>
            <w:tcW w:w="1021" w:type="dxa"/>
          </w:tcPr>
          <w:p w:rsidR="007F4D34" w:rsidRDefault="007F4D34" w:rsidP="001C3C9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218" w:type="dxa"/>
          </w:tcPr>
          <w:p w:rsidR="007F4D34" w:rsidRDefault="007F4D34" w:rsidP="001C3C9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170" w:type="dxa"/>
          </w:tcPr>
          <w:p w:rsidR="007F4D34" w:rsidRDefault="007F4D34" w:rsidP="001C3C9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457" w:type="dxa"/>
          </w:tcPr>
          <w:p w:rsidR="007F4D34" w:rsidRDefault="007F4D34" w:rsidP="001C3C9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082" w:type="dxa"/>
          </w:tcPr>
          <w:p w:rsidR="007F4D34" w:rsidRDefault="007F4D34" w:rsidP="001C3C9D">
            <w:pPr>
              <w:rPr>
                <w:rFonts w:ascii="Arial" w:hAnsi="Arial" w:cs="Arial"/>
                <w:szCs w:val="20"/>
              </w:rPr>
            </w:pPr>
          </w:p>
        </w:tc>
      </w:tr>
      <w:tr w:rsidR="007F4D34" w:rsidTr="003C46BB">
        <w:tc>
          <w:tcPr>
            <w:tcW w:w="3340" w:type="dxa"/>
          </w:tcPr>
          <w:p w:rsidR="007F4D34" w:rsidRDefault="007F4D34" w:rsidP="001C3C9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12.10 – 13.00</w:t>
            </w:r>
          </w:p>
        </w:tc>
        <w:tc>
          <w:tcPr>
            <w:tcW w:w="1021" w:type="dxa"/>
          </w:tcPr>
          <w:p w:rsidR="007F4D34" w:rsidRDefault="007F4D34" w:rsidP="001C3C9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218" w:type="dxa"/>
          </w:tcPr>
          <w:p w:rsidR="007F4D34" w:rsidRDefault="007F4D34" w:rsidP="001C3C9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170" w:type="dxa"/>
          </w:tcPr>
          <w:p w:rsidR="007F4D34" w:rsidRDefault="007F4D34" w:rsidP="001C3C9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457" w:type="dxa"/>
          </w:tcPr>
          <w:p w:rsidR="007F4D34" w:rsidRDefault="007F4D34" w:rsidP="001C3C9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082" w:type="dxa"/>
          </w:tcPr>
          <w:p w:rsidR="007F4D34" w:rsidRDefault="007F4D34" w:rsidP="001C3C9D">
            <w:pPr>
              <w:rPr>
                <w:rFonts w:ascii="Arial" w:hAnsi="Arial" w:cs="Arial"/>
                <w:szCs w:val="20"/>
              </w:rPr>
            </w:pPr>
          </w:p>
        </w:tc>
      </w:tr>
      <w:tr w:rsidR="007F4D34" w:rsidTr="003C46BB">
        <w:tc>
          <w:tcPr>
            <w:tcW w:w="3340" w:type="dxa"/>
          </w:tcPr>
          <w:p w:rsidR="007F4D34" w:rsidRDefault="007F4D34" w:rsidP="001C3C9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13.00 – 14.00+Mittagessen, wenn möglich</w:t>
            </w:r>
          </w:p>
        </w:tc>
        <w:tc>
          <w:tcPr>
            <w:tcW w:w="1021" w:type="dxa"/>
          </w:tcPr>
          <w:p w:rsidR="007F4D34" w:rsidRDefault="007F4D34" w:rsidP="001C3C9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218" w:type="dxa"/>
          </w:tcPr>
          <w:p w:rsidR="007F4D34" w:rsidRDefault="007F4D34" w:rsidP="001C3C9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170" w:type="dxa"/>
          </w:tcPr>
          <w:p w:rsidR="007F4D34" w:rsidRDefault="007F4D34" w:rsidP="001C3C9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457" w:type="dxa"/>
          </w:tcPr>
          <w:p w:rsidR="007F4D34" w:rsidRDefault="007F4D34" w:rsidP="001C3C9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082" w:type="dxa"/>
          </w:tcPr>
          <w:p w:rsidR="007F4D34" w:rsidRDefault="005914AD" w:rsidP="001C3C9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xxx</w:t>
            </w:r>
          </w:p>
        </w:tc>
      </w:tr>
      <w:tr w:rsidR="007F4D34" w:rsidTr="003C46BB">
        <w:tc>
          <w:tcPr>
            <w:tcW w:w="3340" w:type="dxa"/>
          </w:tcPr>
          <w:p w:rsidR="007F4D34" w:rsidRDefault="003C46BB" w:rsidP="001C3C9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14.00 – 15.00</w:t>
            </w:r>
          </w:p>
        </w:tc>
        <w:tc>
          <w:tcPr>
            <w:tcW w:w="1021" w:type="dxa"/>
          </w:tcPr>
          <w:p w:rsidR="007F4D34" w:rsidRDefault="007F4D34" w:rsidP="001C3C9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218" w:type="dxa"/>
          </w:tcPr>
          <w:p w:rsidR="007F4D34" w:rsidRDefault="007F4D34" w:rsidP="001C3C9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170" w:type="dxa"/>
          </w:tcPr>
          <w:p w:rsidR="007F4D34" w:rsidRDefault="007F4D34" w:rsidP="001C3C9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457" w:type="dxa"/>
          </w:tcPr>
          <w:p w:rsidR="007F4D34" w:rsidRDefault="007F4D34" w:rsidP="001C3C9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082" w:type="dxa"/>
          </w:tcPr>
          <w:p w:rsidR="007F4D34" w:rsidRDefault="005914AD" w:rsidP="001C3C9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xxx</w:t>
            </w:r>
          </w:p>
        </w:tc>
      </w:tr>
      <w:tr w:rsidR="003C46BB" w:rsidTr="003C46BB">
        <w:tc>
          <w:tcPr>
            <w:tcW w:w="3340" w:type="dxa"/>
          </w:tcPr>
          <w:p w:rsidR="003C46BB" w:rsidRDefault="003C46BB" w:rsidP="001C3C9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15.00-16.00</w:t>
            </w:r>
          </w:p>
        </w:tc>
        <w:tc>
          <w:tcPr>
            <w:tcW w:w="1021" w:type="dxa"/>
          </w:tcPr>
          <w:p w:rsidR="003C46BB" w:rsidRDefault="003C46BB" w:rsidP="001C3C9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218" w:type="dxa"/>
          </w:tcPr>
          <w:p w:rsidR="003C46BB" w:rsidRDefault="003C46BB" w:rsidP="001C3C9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170" w:type="dxa"/>
          </w:tcPr>
          <w:p w:rsidR="003C46BB" w:rsidRDefault="003C46BB" w:rsidP="001C3C9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457" w:type="dxa"/>
          </w:tcPr>
          <w:p w:rsidR="003C46BB" w:rsidRDefault="003C46BB" w:rsidP="001C3C9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082" w:type="dxa"/>
          </w:tcPr>
          <w:p w:rsidR="003C46BB" w:rsidRDefault="005914AD" w:rsidP="001C3C9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xxx</w:t>
            </w:r>
          </w:p>
        </w:tc>
      </w:tr>
    </w:tbl>
    <w:p w:rsidR="007F4D34" w:rsidRDefault="007F4D34" w:rsidP="001C3C9D">
      <w:pPr>
        <w:rPr>
          <w:rFonts w:ascii="Arial" w:hAnsi="Arial" w:cs="Arial"/>
          <w:szCs w:val="20"/>
        </w:rPr>
      </w:pPr>
    </w:p>
    <w:p w:rsidR="003C46BB" w:rsidRDefault="006B4A15" w:rsidP="001C3C9D">
      <w:pPr>
        <w:rPr>
          <w:rFonts w:ascii="Arial" w:hAnsi="Arial" w:cs="Arial"/>
          <w:szCs w:val="20"/>
        </w:rPr>
      </w:pPr>
      <w:sdt>
        <w:sdtPr>
          <w:rPr>
            <w:rFonts w:ascii="Arial" w:hAnsi="Arial" w:cs="Arial"/>
            <w:szCs w:val="20"/>
          </w:rPr>
          <w:id w:val="266287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46BB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3C46BB">
        <w:rPr>
          <w:rFonts w:ascii="Arial" w:hAnsi="Arial" w:cs="Arial"/>
          <w:szCs w:val="20"/>
        </w:rPr>
        <w:t xml:space="preserve"> Mein Kind muss um 15.57 mit dem Bus nachhause fahren.</w:t>
      </w:r>
    </w:p>
    <w:p w:rsidR="003228F2" w:rsidRDefault="003228F2" w:rsidP="001C3C9D">
      <w:pPr>
        <w:rPr>
          <w:rFonts w:ascii="Arial" w:hAnsi="Arial" w:cs="Arial"/>
          <w:szCs w:val="20"/>
        </w:rPr>
      </w:pPr>
    </w:p>
    <w:p w:rsidR="003C46BB" w:rsidRDefault="006B4A15" w:rsidP="001C3C9D">
      <w:pPr>
        <w:rPr>
          <w:rFonts w:ascii="Arial" w:hAnsi="Arial" w:cs="Arial"/>
          <w:szCs w:val="20"/>
        </w:rPr>
      </w:pPr>
      <w:sdt>
        <w:sdtPr>
          <w:rPr>
            <w:rFonts w:ascii="Arial" w:hAnsi="Arial" w:cs="Arial"/>
            <w:szCs w:val="20"/>
          </w:rPr>
          <w:id w:val="612943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6CDE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F56CDE">
        <w:rPr>
          <w:rFonts w:ascii="Arial" w:hAnsi="Arial" w:cs="Arial"/>
          <w:szCs w:val="20"/>
        </w:rPr>
        <w:t xml:space="preserve"> </w:t>
      </w:r>
      <w:r w:rsidR="003C46BB">
        <w:rPr>
          <w:rFonts w:ascii="Arial" w:hAnsi="Arial" w:cs="Arial"/>
          <w:szCs w:val="20"/>
        </w:rPr>
        <w:t>Ich versichere, dass beide Erziehungsberechtigte</w:t>
      </w:r>
      <w:r w:rsidR="00182B63">
        <w:rPr>
          <w:rFonts w:ascii="Arial" w:hAnsi="Arial" w:cs="Arial"/>
          <w:szCs w:val="20"/>
        </w:rPr>
        <w:t>n</w:t>
      </w:r>
      <w:r w:rsidR="003C46BB">
        <w:rPr>
          <w:rFonts w:ascii="Arial" w:hAnsi="Arial" w:cs="Arial"/>
          <w:szCs w:val="20"/>
        </w:rPr>
        <w:t>, bzw. als Allleinerzieh</w:t>
      </w:r>
      <w:bookmarkStart w:id="0" w:name="_GoBack"/>
      <w:bookmarkEnd w:id="0"/>
      <w:r w:rsidR="003C46BB">
        <w:rPr>
          <w:rFonts w:ascii="Arial" w:hAnsi="Arial" w:cs="Arial"/>
          <w:szCs w:val="20"/>
        </w:rPr>
        <w:t>ende/r ich</w:t>
      </w:r>
      <w:r w:rsidR="003228F2">
        <w:rPr>
          <w:rFonts w:ascii="Arial" w:hAnsi="Arial" w:cs="Arial"/>
          <w:szCs w:val="20"/>
        </w:rPr>
        <w:t>,</w:t>
      </w:r>
      <w:r w:rsidR="003C46BB">
        <w:rPr>
          <w:rFonts w:ascii="Arial" w:hAnsi="Arial" w:cs="Arial"/>
          <w:szCs w:val="20"/>
        </w:rPr>
        <w:t xml:space="preserve"> </w:t>
      </w:r>
      <w:r w:rsidR="005914AD">
        <w:rPr>
          <w:rFonts w:ascii="Arial" w:hAnsi="Arial" w:cs="Arial"/>
          <w:szCs w:val="20"/>
        </w:rPr>
        <w:t>eine präsenzpflichtige Arbeit haben bzw. habe und eine anderweitige Betreuung nicht möglich ist.</w:t>
      </w:r>
      <w:r w:rsidR="003C46BB">
        <w:rPr>
          <w:rFonts w:ascii="Arial" w:hAnsi="Arial" w:cs="Arial"/>
          <w:szCs w:val="20"/>
        </w:rPr>
        <w:t xml:space="preserve">  Einen </w:t>
      </w:r>
      <w:proofErr w:type="gramStart"/>
      <w:r w:rsidR="003C46BB">
        <w:rPr>
          <w:rFonts w:ascii="Arial" w:hAnsi="Arial" w:cs="Arial"/>
          <w:szCs w:val="20"/>
        </w:rPr>
        <w:t xml:space="preserve">schriftlichen </w:t>
      </w:r>
      <w:r w:rsidR="00F56CDE">
        <w:rPr>
          <w:rFonts w:ascii="Arial" w:hAnsi="Arial" w:cs="Arial"/>
          <w:szCs w:val="20"/>
        </w:rPr>
        <w:t xml:space="preserve"> Nachweis</w:t>
      </w:r>
      <w:proofErr w:type="gramEnd"/>
      <w:r w:rsidR="003C46BB">
        <w:rPr>
          <w:rFonts w:ascii="Arial" w:hAnsi="Arial" w:cs="Arial"/>
          <w:szCs w:val="20"/>
        </w:rPr>
        <w:t xml:space="preserve"> </w:t>
      </w:r>
      <w:r w:rsidR="005914AD">
        <w:rPr>
          <w:rFonts w:ascii="Arial" w:hAnsi="Arial" w:cs="Arial"/>
          <w:szCs w:val="20"/>
        </w:rPr>
        <w:t xml:space="preserve">meines/ unseres Arbeitgebers </w:t>
      </w:r>
      <w:r w:rsidR="003C46BB">
        <w:rPr>
          <w:rFonts w:ascii="Arial" w:hAnsi="Arial" w:cs="Arial"/>
          <w:szCs w:val="20"/>
        </w:rPr>
        <w:t>lege ich</w:t>
      </w:r>
      <w:r w:rsidR="005914AD">
        <w:rPr>
          <w:rFonts w:ascii="Arial" w:hAnsi="Arial" w:cs="Arial"/>
          <w:szCs w:val="20"/>
        </w:rPr>
        <w:t>/ legen wir</w:t>
      </w:r>
      <w:r w:rsidR="003C46BB">
        <w:rPr>
          <w:rFonts w:ascii="Arial" w:hAnsi="Arial" w:cs="Arial"/>
          <w:szCs w:val="20"/>
        </w:rPr>
        <w:t xml:space="preserve"> vor. </w:t>
      </w:r>
      <w:r w:rsidR="003228F2">
        <w:rPr>
          <w:rFonts w:ascii="Arial" w:hAnsi="Arial" w:cs="Arial"/>
          <w:szCs w:val="20"/>
        </w:rPr>
        <w:t>(Seite 3)</w:t>
      </w:r>
    </w:p>
    <w:p w:rsidR="003228F2" w:rsidRDefault="003228F2" w:rsidP="001C3C9D">
      <w:pPr>
        <w:rPr>
          <w:rFonts w:ascii="Arial" w:hAnsi="Arial" w:cs="Arial"/>
          <w:szCs w:val="20"/>
        </w:rPr>
      </w:pPr>
    </w:p>
    <w:p w:rsidR="003228F2" w:rsidRDefault="003228F2" w:rsidP="001C3C9D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Meine E-Mail-Adresse: ……………………………………………………………………….</w:t>
      </w:r>
    </w:p>
    <w:p w:rsidR="003228F2" w:rsidRDefault="003228F2" w:rsidP="001C3C9D">
      <w:pPr>
        <w:rPr>
          <w:rFonts w:ascii="Arial" w:hAnsi="Arial" w:cs="Arial"/>
          <w:szCs w:val="20"/>
        </w:rPr>
      </w:pPr>
    </w:p>
    <w:p w:rsidR="003228F2" w:rsidRDefault="003228F2" w:rsidP="001C3C9D">
      <w:pPr>
        <w:rPr>
          <w:rFonts w:ascii="Arial" w:hAnsi="Arial" w:cs="Arial"/>
          <w:szCs w:val="20"/>
        </w:rPr>
      </w:pPr>
    </w:p>
    <w:p w:rsidR="003228F2" w:rsidRDefault="003228F2" w:rsidP="001C3C9D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Telefonnummer (unbedingt erreichbar): ……………………………………………………</w:t>
      </w:r>
    </w:p>
    <w:p w:rsidR="003228F2" w:rsidRDefault="003228F2" w:rsidP="001C3C9D">
      <w:pPr>
        <w:rPr>
          <w:rFonts w:ascii="Arial" w:hAnsi="Arial" w:cs="Arial"/>
          <w:szCs w:val="20"/>
        </w:rPr>
      </w:pPr>
    </w:p>
    <w:p w:rsidR="003C46BB" w:rsidRDefault="003C46BB" w:rsidP="001C3C9D">
      <w:pPr>
        <w:rPr>
          <w:rFonts w:ascii="Arial" w:hAnsi="Arial" w:cs="Arial"/>
          <w:szCs w:val="20"/>
        </w:rPr>
      </w:pPr>
    </w:p>
    <w:p w:rsidR="007F4D34" w:rsidRDefault="007F4D34" w:rsidP="001C3C9D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________________________________________</w:t>
      </w:r>
    </w:p>
    <w:p w:rsidR="007F4D34" w:rsidRDefault="007F4D34" w:rsidP="001C3C9D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Datum und Unterschrift des Erziehungsberechtigten</w:t>
      </w:r>
    </w:p>
    <w:p w:rsidR="007F4D34" w:rsidRDefault="007F4D34" w:rsidP="001C3C9D">
      <w:pPr>
        <w:rPr>
          <w:rFonts w:ascii="Arial" w:hAnsi="Arial" w:cs="Arial"/>
          <w:szCs w:val="20"/>
        </w:rPr>
      </w:pPr>
    </w:p>
    <w:p w:rsidR="003C46BB" w:rsidRDefault="003C46BB" w:rsidP="001C3C9D">
      <w:pPr>
        <w:rPr>
          <w:rFonts w:ascii="Arial" w:hAnsi="Arial" w:cs="Arial"/>
          <w:szCs w:val="20"/>
        </w:rPr>
      </w:pPr>
    </w:p>
    <w:p w:rsidR="00D65152" w:rsidRDefault="00D65152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br w:type="page"/>
      </w:r>
    </w:p>
    <w:p w:rsidR="00182B63" w:rsidRDefault="00182B63" w:rsidP="001C3C9D">
      <w:pPr>
        <w:rPr>
          <w:rFonts w:ascii="Arial" w:hAnsi="Arial" w:cs="Arial"/>
          <w:szCs w:val="20"/>
        </w:rPr>
      </w:pPr>
    </w:p>
    <w:p w:rsidR="00D65152" w:rsidRDefault="00D65152" w:rsidP="001C3C9D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Stauferschule </w:t>
      </w:r>
      <w:proofErr w:type="spellStart"/>
      <w:r>
        <w:rPr>
          <w:rFonts w:ascii="Arial" w:hAnsi="Arial" w:cs="Arial"/>
          <w:szCs w:val="20"/>
        </w:rPr>
        <w:t>Wäschenbeuren</w:t>
      </w:r>
      <w:proofErr w:type="spellEnd"/>
    </w:p>
    <w:p w:rsidR="00D65152" w:rsidRDefault="00D65152" w:rsidP="001C3C9D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Schulstraße 7-9</w:t>
      </w:r>
    </w:p>
    <w:p w:rsidR="00D65152" w:rsidRDefault="00D65152" w:rsidP="001C3C9D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73116 </w:t>
      </w:r>
      <w:proofErr w:type="spellStart"/>
      <w:r>
        <w:rPr>
          <w:rFonts w:ascii="Arial" w:hAnsi="Arial" w:cs="Arial"/>
          <w:szCs w:val="20"/>
        </w:rPr>
        <w:t>Wäschenbeuren</w:t>
      </w:r>
      <w:proofErr w:type="spellEnd"/>
    </w:p>
    <w:p w:rsidR="00D65152" w:rsidRDefault="00D65152" w:rsidP="001C3C9D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info@stauferschule.de</w:t>
      </w:r>
    </w:p>
    <w:p w:rsidR="00D65152" w:rsidRDefault="00D65152" w:rsidP="001C3C9D">
      <w:pPr>
        <w:rPr>
          <w:rFonts w:ascii="Arial" w:hAnsi="Arial" w:cs="Arial"/>
          <w:szCs w:val="20"/>
        </w:rPr>
      </w:pPr>
    </w:p>
    <w:p w:rsidR="00D65152" w:rsidRDefault="00D65152" w:rsidP="00D65152">
      <w:pPr>
        <w:jc w:val="right"/>
        <w:rPr>
          <w:rFonts w:ascii="Arial" w:hAnsi="Arial" w:cs="Arial"/>
          <w:szCs w:val="20"/>
        </w:rPr>
      </w:pPr>
      <w:proofErr w:type="spellStart"/>
      <w:r>
        <w:rPr>
          <w:rFonts w:ascii="Arial" w:hAnsi="Arial" w:cs="Arial"/>
          <w:szCs w:val="20"/>
        </w:rPr>
        <w:t>Wäschenbeuren</w:t>
      </w:r>
      <w:proofErr w:type="spellEnd"/>
      <w:r>
        <w:rPr>
          <w:rFonts w:ascii="Arial" w:hAnsi="Arial" w:cs="Arial"/>
          <w:szCs w:val="20"/>
        </w:rPr>
        <w:t xml:space="preserve">, den </w:t>
      </w:r>
      <w:r w:rsidR="00182B63">
        <w:rPr>
          <w:rFonts w:ascii="Arial" w:hAnsi="Arial" w:cs="Arial"/>
          <w:szCs w:val="20"/>
        </w:rPr>
        <w:t>27</w:t>
      </w:r>
      <w:r>
        <w:rPr>
          <w:rFonts w:ascii="Arial" w:hAnsi="Arial" w:cs="Arial"/>
          <w:szCs w:val="20"/>
        </w:rPr>
        <w:t>.0</w:t>
      </w:r>
      <w:r w:rsidR="00182B63">
        <w:rPr>
          <w:rFonts w:ascii="Arial" w:hAnsi="Arial" w:cs="Arial"/>
          <w:szCs w:val="20"/>
        </w:rPr>
        <w:t>4</w:t>
      </w:r>
      <w:r>
        <w:rPr>
          <w:rFonts w:ascii="Arial" w:hAnsi="Arial" w:cs="Arial"/>
          <w:szCs w:val="20"/>
        </w:rPr>
        <w:t>.2020</w:t>
      </w:r>
    </w:p>
    <w:p w:rsidR="00D65152" w:rsidRDefault="00D65152" w:rsidP="001C3C9D">
      <w:pPr>
        <w:rPr>
          <w:rFonts w:ascii="Arial" w:hAnsi="Arial" w:cs="Arial"/>
          <w:szCs w:val="20"/>
        </w:rPr>
      </w:pPr>
    </w:p>
    <w:p w:rsidR="003C46BB" w:rsidRDefault="00D65152" w:rsidP="001C3C9D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Sehr geehrte D</w:t>
      </w:r>
      <w:r w:rsidR="003C46BB">
        <w:rPr>
          <w:rFonts w:ascii="Arial" w:hAnsi="Arial" w:cs="Arial"/>
          <w:szCs w:val="20"/>
        </w:rPr>
        <w:t>amen und Herren,</w:t>
      </w:r>
    </w:p>
    <w:p w:rsidR="003C46BB" w:rsidRDefault="003C46BB" w:rsidP="001C3C9D">
      <w:pPr>
        <w:rPr>
          <w:rFonts w:ascii="Arial" w:hAnsi="Arial" w:cs="Arial"/>
          <w:szCs w:val="20"/>
        </w:rPr>
      </w:pPr>
    </w:p>
    <w:p w:rsidR="003C46BB" w:rsidRDefault="004C3DCC" w:rsidP="004C3DCC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</w:rPr>
        <w:t xml:space="preserve">Schulkinder der ersten bis einschließlich siebten Klasse, </w:t>
      </w:r>
      <w:r w:rsidRPr="006044CF">
        <w:rPr>
          <w:rFonts w:ascii="Arial" w:hAnsi="Arial" w:cs="Arial"/>
        </w:rPr>
        <w:t>bei denen beide Erziehungsberechtigte beziehungsweise die oder der Alleinerziehende einen außerhalb der Wohnung</w:t>
      </w:r>
      <w:r w:rsidR="00DF6DDA">
        <w:rPr>
          <w:rFonts w:ascii="Arial" w:hAnsi="Arial" w:cs="Arial"/>
        </w:rPr>
        <w:t xml:space="preserve"> </w:t>
      </w:r>
      <w:r w:rsidRPr="006044CF">
        <w:rPr>
          <w:rFonts w:ascii="Arial" w:hAnsi="Arial" w:cs="Arial"/>
        </w:rPr>
        <w:t xml:space="preserve"> </w:t>
      </w:r>
      <w:r w:rsidR="00DF6DDA">
        <w:rPr>
          <w:rFonts w:ascii="Arial" w:hAnsi="Arial" w:cs="Arial"/>
        </w:rPr>
        <w:t xml:space="preserve">liegenden </w:t>
      </w:r>
      <w:r w:rsidRPr="006044CF">
        <w:rPr>
          <w:rFonts w:ascii="Arial" w:hAnsi="Arial" w:cs="Arial"/>
        </w:rPr>
        <w:t xml:space="preserve">präsenzpflichtigen Arbeitsplatz haben und für ihren Arbeitgeber dort als unabkömmlich gelten, </w:t>
      </w:r>
      <w:r>
        <w:rPr>
          <w:rFonts w:ascii="Arial" w:hAnsi="Arial" w:cs="Arial"/>
        </w:rPr>
        <w:t>haben an der Schule das Recht auf eine Notbetreuung</w:t>
      </w:r>
      <w:r w:rsidR="00182B63">
        <w:rPr>
          <w:rFonts w:ascii="Arial" w:hAnsi="Arial" w:cs="Arial"/>
        </w:rPr>
        <w:t xml:space="preserve"> (gültig ab dem 27.04.2020)</w:t>
      </w:r>
      <w:r>
        <w:rPr>
          <w:rFonts w:ascii="Arial" w:hAnsi="Arial" w:cs="Arial"/>
        </w:rPr>
        <w:t>.</w:t>
      </w:r>
    </w:p>
    <w:p w:rsidR="004C3DCC" w:rsidRDefault="00D65152" w:rsidP="004C3DCC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Diese Betreuungsmöglichkeit darf ausschließlich dieser Elterngruppe geboten werden.</w:t>
      </w:r>
      <w:r w:rsidR="00FE6EB8">
        <w:rPr>
          <w:rFonts w:ascii="Arial" w:hAnsi="Arial" w:cs="Arial"/>
          <w:szCs w:val="20"/>
        </w:rPr>
        <w:t xml:space="preserve"> Wir bitten Sie als Vorgesetzten</w:t>
      </w:r>
      <w:r>
        <w:rPr>
          <w:rFonts w:ascii="Arial" w:hAnsi="Arial" w:cs="Arial"/>
          <w:szCs w:val="20"/>
        </w:rPr>
        <w:t xml:space="preserve"> deshalb, </w:t>
      </w:r>
      <w:r w:rsidR="004C3DCC">
        <w:rPr>
          <w:rFonts w:ascii="Arial" w:hAnsi="Arial" w:cs="Arial"/>
          <w:szCs w:val="20"/>
        </w:rPr>
        <w:t>dem/der Erziehungsberechtigten schriftlich zu bestätigten</w:t>
      </w:r>
      <w:r w:rsidR="004C3DCC">
        <w:rPr>
          <w:rFonts w:ascii="Arial" w:hAnsi="Arial" w:cs="Arial"/>
          <w:szCs w:val="20"/>
        </w:rPr>
        <w:t xml:space="preserve">, sollte die Voraussetzung erfüllt sein und </w:t>
      </w:r>
      <w:r w:rsidR="00DF6DDA">
        <w:rPr>
          <w:rFonts w:ascii="Arial" w:hAnsi="Arial" w:cs="Arial"/>
          <w:szCs w:val="20"/>
        </w:rPr>
        <w:t xml:space="preserve">dem Kind </w:t>
      </w:r>
      <w:r w:rsidR="004C3DCC">
        <w:rPr>
          <w:rFonts w:ascii="Arial" w:hAnsi="Arial" w:cs="Arial"/>
          <w:szCs w:val="20"/>
        </w:rPr>
        <w:t>Ih</w:t>
      </w:r>
      <w:r w:rsidR="00DF6DDA">
        <w:rPr>
          <w:rFonts w:ascii="Arial" w:hAnsi="Arial" w:cs="Arial"/>
          <w:szCs w:val="20"/>
        </w:rPr>
        <w:t xml:space="preserve">res Mitarbeiters/ Ihrer Mitarbeiterin </w:t>
      </w:r>
      <w:r w:rsidR="004C3DCC">
        <w:rPr>
          <w:rFonts w:ascii="Arial" w:hAnsi="Arial" w:cs="Arial"/>
          <w:szCs w:val="20"/>
        </w:rPr>
        <w:t>somit den Zugang zu unserer Betreuung zu ermöglichen.</w:t>
      </w:r>
    </w:p>
    <w:p w:rsidR="00D65152" w:rsidRDefault="00D65152" w:rsidP="003228F2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Wir danken Ihnen für Ihre Unterstützung in diesen herausfordernden Zeiten und wünschen Ihnen alles Gute.</w:t>
      </w:r>
    </w:p>
    <w:p w:rsidR="00D65152" w:rsidRDefault="00D65152" w:rsidP="001C3C9D">
      <w:pPr>
        <w:rPr>
          <w:rFonts w:ascii="Arial" w:hAnsi="Arial" w:cs="Arial"/>
          <w:szCs w:val="20"/>
        </w:rPr>
      </w:pPr>
    </w:p>
    <w:p w:rsidR="00D65152" w:rsidRDefault="00D65152" w:rsidP="001C3C9D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Mit freundlichen Grüßen</w:t>
      </w:r>
    </w:p>
    <w:p w:rsidR="00D65152" w:rsidRDefault="003228F2" w:rsidP="001C3C9D">
      <w:pPr>
        <w:rPr>
          <w:rFonts w:ascii="Arial" w:hAnsi="Arial" w:cs="Arial"/>
          <w:szCs w:val="20"/>
        </w:rPr>
      </w:pPr>
      <w:r w:rsidRPr="003228F2">
        <w:rPr>
          <w:rFonts w:ascii="Arial" w:hAnsi="Arial" w:cs="Arial"/>
          <w:noProof/>
          <w:szCs w:val="20"/>
        </w:rPr>
        <w:drawing>
          <wp:inline distT="0" distB="0" distL="0" distR="0">
            <wp:extent cx="865896" cy="338137"/>
            <wp:effectExtent l="0" t="0" r="0" b="5080"/>
            <wp:docPr id="2" name="Grafik 2" descr="C:\Users\melly\Desktop\Schule-Mueller\TEMP\Corona\Mül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ly\Desktop\Schule-Mueller\TEMP\Corona\Müll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438" cy="339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152" w:rsidRDefault="00D65152" w:rsidP="001C3C9D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Melanie Müller, Rektorin</w:t>
      </w:r>
    </w:p>
    <w:p w:rsidR="00D65152" w:rsidRDefault="003228F2" w:rsidP="001C3C9D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………………………………………………………………………………………………….</w:t>
      </w:r>
    </w:p>
    <w:p w:rsidR="00D65152" w:rsidRDefault="00D65152" w:rsidP="001C3C9D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Name </w:t>
      </w:r>
      <w:r w:rsidR="003228F2">
        <w:rPr>
          <w:rFonts w:ascii="Arial" w:hAnsi="Arial" w:cs="Arial"/>
          <w:szCs w:val="20"/>
        </w:rPr>
        <w:t>des E</w:t>
      </w:r>
      <w:r>
        <w:rPr>
          <w:rFonts w:ascii="Arial" w:hAnsi="Arial" w:cs="Arial"/>
          <w:szCs w:val="20"/>
        </w:rPr>
        <w:t>rziehungsberechtigten und Mitarbeiters:</w:t>
      </w:r>
    </w:p>
    <w:p w:rsidR="00D65152" w:rsidRDefault="00D65152" w:rsidP="001C3C9D">
      <w:pPr>
        <w:rPr>
          <w:rFonts w:ascii="Arial" w:hAnsi="Arial" w:cs="Arial"/>
          <w:szCs w:val="20"/>
        </w:rPr>
      </w:pPr>
    </w:p>
    <w:p w:rsidR="00D65152" w:rsidRDefault="00D65152" w:rsidP="001C3C9D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___________________________________________________________________</w:t>
      </w:r>
    </w:p>
    <w:p w:rsidR="00D65152" w:rsidRDefault="00D65152" w:rsidP="001C3C9D">
      <w:pPr>
        <w:rPr>
          <w:rFonts w:ascii="Arial" w:hAnsi="Arial" w:cs="Arial"/>
          <w:szCs w:val="20"/>
        </w:rPr>
      </w:pPr>
    </w:p>
    <w:p w:rsidR="003C46BB" w:rsidRDefault="00D65152" w:rsidP="001C3C9D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Hiermit bescheinigen wir,</w:t>
      </w:r>
      <w:r w:rsidR="003228F2">
        <w:rPr>
          <w:rFonts w:ascii="Arial" w:hAnsi="Arial" w:cs="Arial"/>
          <w:szCs w:val="20"/>
        </w:rPr>
        <w:t xml:space="preserve"> dass oben genannter Mitarbeiter</w:t>
      </w:r>
      <w:r>
        <w:rPr>
          <w:rFonts w:ascii="Arial" w:hAnsi="Arial" w:cs="Arial"/>
          <w:szCs w:val="20"/>
        </w:rPr>
        <w:t xml:space="preserve"> </w:t>
      </w:r>
      <w:r w:rsidR="00DF6DDA">
        <w:rPr>
          <w:rFonts w:ascii="Arial" w:hAnsi="Arial" w:cs="Arial"/>
          <w:szCs w:val="20"/>
        </w:rPr>
        <w:t xml:space="preserve">einen außerhalb der Wohnung liegenden präsenzpflichtigen Arbeitsplatz hat und </w:t>
      </w:r>
      <w:proofErr w:type="gramStart"/>
      <w:r w:rsidR="00DF6DDA">
        <w:rPr>
          <w:rFonts w:ascii="Arial" w:hAnsi="Arial" w:cs="Arial"/>
          <w:szCs w:val="20"/>
        </w:rPr>
        <w:t>für  unser</w:t>
      </w:r>
      <w:proofErr w:type="gramEnd"/>
      <w:r w:rsidR="00DF6DDA">
        <w:rPr>
          <w:rFonts w:ascii="Arial" w:hAnsi="Arial" w:cs="Arial"/>
          <w:szCs w:val="20"/>
        </w:rPr>
        <w:t xml:space="preserve"> Unternehmen unabkömmlich ist. </w:t>
      </w:r>
    </w:p>
    <w:p w:rsidR="00D65152" w:rsidRDefault="00D65152" w:rsidP="001C3C9D">
      <w:pPr>
        <w:rPr>
          <w:rFonts w:ascii="Arial" w:hAnsi="Arial" w:cs="Arial"/>
          <w:szCs w:val="20"/>
        </w:rPr>
      </w:pPr>
    </w:p>
    <w:p w:rsidR="00D65152" w:rsidRDefault="00D65152" w:rsidP="001C3C9D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Unternehmen:</w:t>
      </w:r>
      <w:r>
        <w:rPr>
          <w:rFonts w:ascii="Arial" w:hAnsi="Arial" w:cs="Arial"/>
          <w:szCs w:val="20"/>
        </w:rPr>
        <w:tab/>
        <w:t>____________________________________________________</w:t>
      </w:r>
    </w:p>
    <w:p w:rsidR="00D65152" w:rsidRDefault="00D65152" w:rsidP="001C3C9D">
      <w:pPr>
        <w:rPr>
          <w:rFonts w:ascii="Arial" w:hAnsi="Arial" w:cs="Arial"/>
          <w:szCs w:val="20"/>
        </w:rPr>
      </w:pPr>
    </w:p>
    <w:p w:rsidR="00D65152" w:rsidRDefault="00D65152" w:rsidP="001C3C9D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Datum: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____________________________________________________</w:t>
      </w:r>
    </w:p>
    <w:p w:rsidR="00D65152" w:rsidRDefault="00D65152" w:rsidP="001C3C9D">
      <w:pPr>
        <w:rPr>
          <w:rFonts w:ascii="Arial" w:hAnsi="Arial" w:cs="Arial"/>
          <w:szCs w:val="20"/>
        </w:rPr>
      </w:pPr>
    </w:p>
    <w:p w:rsidR="00D65152" w:rsidRDefault="00D65152" w:rsidP="001C3C9D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Unterschrift des </w:t>
      </w:r>
    </w:p>
    <w:p w:rsidR="00D65152" w:rsidRDefault="00D65152" w:rsidP="001C3C9D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Vorgesetzten:</w:t>
      </w:r>
      <w:r>
        <w:rPr>
          <w:rFonts w:ascii="Arial" w:hAnsi="Arial" w:cs="Arial"/>
          <w:szCs w:val="20"/>
        </w:rPr>
        <w:tab/>
        <w:t>____________________________________________________</w:t>
      </w:r>
    </w:p>
    <w:p w:rsidR="00D65152" w:rsidRDefault="00D65152" w:rsidP="001C3C9D">
      <w:pPr>
        <w:rPr>
          <w:rFonts w:ascii="Arial" w:hAnsi="Arial" w:cs="Arial"/>
          <w:szCs w:val="20"/>
        </w:rPr>
      </w:pPr>
    </w:p>
    <w:p w:rsidR="00D65152" w:rsidRDefault="00D65152" w:rsidP="001C3C9D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Stempel des</w:t>
      </w:r>
    </w:p>
    <w:p w:rsidR="00D65152" w:rsidRPr="001C3C9D" w:rsidRDefault="00D65152" w:rsidP="003228F2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Unternehme</w:t>
      </w:r>
      <w:r w:rsidR="003228F2">
        <w:rPr>
          <w:rFonts w:ascii="Arial" w:hAnsi="Arial" w:cs="Arial"/>
          <w:szCs w:val="20"/>
        </w:rPr>
        <w:t>n</w:t>
      </w:r>
      <w:r>
        <w:rPr>
          <w:rFonts w:ascii="Arial" w:hAnsi="Arial" w:cs="Arial"/>
          <w:szCs w:val="20"/>
        </w:rPr>
        <w:t>s:</w:t>
      </w:r>
      <w:r>
        <w:rPr>
          <w:rFonts w:ascii="Arial" w:hAnsi="Arial" w:cs="Arial"/>
          <w:szCs w:val="20"/>
        </w:rPr>
        <w:tab/>
      </w:r>
    </w:p>
    <w:sectPr w:rsidR="00D65152" w:rsidRPr="001C3C9D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44C9" w:rsidRDefault="009F44C9">
      <w:r>
        <w:separator/>
      </w:r>
    </w:p>
  </w:endnote>
  <w:endnote w:type="continuationSeparator" w:id="0">
    <w:p w:rsidR="009F44C9" w:rsidRDefault="009F4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44C9" w:rsidRDefault="009F44C9">
      <w:r>
        <w:separator/>
      </w:r>
    </w:p>
  </w:footnote>
  <w:footnote w:type="continuationSeparator" w:id="0">
    <w:p w:rsidR="009F44C9" w:rsidRDefault="009F4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A5D" w:rsidRPr="00B678CB" w:rsidRDefault="002D4E42" w:rsidP="00C33A5D">
    <w:pPr>
      <w:pStyle w:val="Kopfzeile"/>
      <w:tabs>
        <w:tab w:val="clear" w:pos="4536"/>
        <w:tab w:val="clear" w:pos="9072"/>
        <w:tab w:val="left" w:pos="6891"/>
      </w:tabs>
      <w:rPr>
        <w:rFonts w:ascii="Arial" w:hAnsi="Arial" w:cs="Arial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4082415" cy="718185"/>
          <wp:effectExtent l="0" t="0" r="0" b="5715"/>
          <wp:wrapSquare wrapText="bothSides"/>
          <wp:docPr id="1" name="Bild 1" descr="Stauferschule-6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uferschule-6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2415" cy="718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3A5D">
      <w:tab/>
    </w:r>
    <w:r w:rsidR="00C33A5D" w:rsidRPr="00B678CB">
      <w:rPr>
        <w:rFonts w:ascii="Arial" w:hAnsi="Arial" w:cs="Arial"/>
        <w:b/>
        <w:sz w:val="28"/>
        <w:szCs w:val="28"/>
      </w:rPr>
      <w:t>Stauferschule</w:t>
    </w:r>
  </w:p>
  <w:p w:rsidR="00C33A5D" w:rsidRDefault="00C33A5D" w:rsidP="00C33A5D">
    <w:pPr>
      <w:pStyle w:val="Kopfzeile"/>
      <w:tabs>
        <w:tab w:val="clear" w:pos="4536"/>
        <w:tab w:val="clear" w:pos="9072"/>
        <w:tab w:val="left" w:pos="6891"/>
      </w:tabs>
      <w:rPr>
        <w:rFonts w:ascii="Arial" w:hAnsi="Arial" w:cs="Arial"/>
        <w:b/>
        <w:sz w:val="28"/>
        <w:szCs w:val="28"/>
      </w:rPr>
    </w:pPr>
    <w:r w:rsidRPr="00B678CB">
      <w:rPr>
        <w:rFonts w:ascii="Arial" w:hAnsi="Arial" w:cs="Arial"/>
        <w:b/>
        <w:sz w:val="28"/>
        <w:szCs w:val="28"/>
      </w:rPr>
      <w:tab/>
      <w:t>Wäschenbeuren</w:t>
    </w:r>
  </w:p>
  <w:p w:rsidR="0076468D" w:rsidRDefault="0076468D" w:rsidP="00080D63">
    <w:pPr>
      <w:pStyle w:val="Kopfzeile"/>
      <w:tabs>
        <w:tab w:val="clear" w:pos="4536"/>
        <w:tab w:val="left" w:pos="6891"/>
      </w:tabs>
      <w:rPr>
        <w:rFonts w:ascii="Arial" w:hAnsi="Arial" w:cs="Arial"/>
        <w:b/>
        <w:sz w:val="20"/>
        <w:szCs w:val="20"/>
      </w:rPr>
    </w:pPr>
    <w:r w:rsidRPr="0076468D">
      <w:rPr>
        <w:rFonts w:ascii="Arial" w:hAnsi="Arial" w:cs="Arial"/>
        <w:b/>
        <w:sz w:val="20"/>
        <w:szCs w:val="20"/>
      </w:rPr>
      <w:tab/>
      <w:t>Grundschule</w:t>
    </w:r>
  </w:p>
  <w:p w:rsidR="00080D63" w:rsidRPr="0076468D" w:rsidRDefault="00080D63" w:rsidP="00080D63">
    <w:pPr>
      <w:pStyle w:val="Kopfzeile"/>
      <w:tabs>
        <w:tab w:val="clear" w:pos="4536"/>
        <w:tab w:val="left" w:pos="6891"/>
      </w:tabs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156F4"/>
    <w:multiLevelType w:val="hybridMultilevel"/>
    <w:tmpl w:val="2B42054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93C"/>
    <w:rsid w:val="00004E67"/>
    <w:rsid w:val="00050056"/>
    <w:rsid w:val="00080D63"/>
    <w:rsid w:val="0009254B"/>
    <w:rsid w:val="0009658E"/>
    <w:rsid w:val="000B7B48"/>
    <w:rsid w:val="00116B24"/>
    <w:rsid w:val="00124376"/>
    <w:rsid w:val="00145C78"/>
    <w:rsid w:val="00181918"/>
    <w:rsid w:val="00182B63"/>
    <w:rsid w:val="001C3C9D"/>
    <w:rsid w:val="001E2FFC"/>
    <w:rsid w:val="001E5F41"/>
    <w:rsid w:val="0021637C"/>
    <w:rsid w:val="00286763"/>
    <w:rsid w:val="002B0AEA"/>
    <w:rsid w:val="002B793C"/>
    <w:rsid w:val="002C1CDB"/>
    <w:rsid w:val="002D4E42"/>
    <w:rsid w:val="00304529"/>
    <w:rsid w:val="003047AC"/>
    <w:rsid w:val="00311049"/>
    <w:rsid w:val="003228F2"/>
    <w:rsid w:val="003255D6"/>
    <w:rsid w:val="00350123"/>
    <w:rsid w:val="003B09CE"/>
    <w:rsid w:val="003C0868"/>
    <w:rsid w:val="003C46BB"/>
    <w:rsid w:val="003F03C6"/>
    <w:rsid w:val="004115B5"/>
    <w:rsid w:val="00420427"/>
    <w:rsid w:val="00470074"/>
    <w:rsid w:val="004B414F"/>
    <w:rsid w:val="004C3DCC"/>
    <w:rsid w:val="00522EBB"/>
    <w:rsid w:val="0053583A"/>
    <w:rsid w:val="00543A37"/>
    <w:rsid w:val="005914AD"/>
    <w:rsid w:val="005B73C3"/>
    <w:rsid w:val="005E5C88"/>
    <w:rsid w:val="005F0C0D"/>
    <w:rsid w:val="006044CF"/>
    <w:rsid w:val="0060731C"/>
    <w:rsid w:val="006077BC"/>
    <w:rsid w:val="00656788"/>
    <w:rsid w:val="006974C8"/>
    <w:rsid w:val="006A0A7B"/>
    <w:rsid w:val="006B4A15"/>
    <w:rsid w:val="00713FA7"/>
    <w:rsid w:val="0076468D"/>
    <w:rsid w:val="007C0D35"/>
    <w:rsid w:val="007D6921"/>
    <w:rsid w:val="007E5C2B"/>
    <w:rsid w:val="007F4D34"/>
    <w:rsid w:val="0081065E"/>
    <w:rsid w:val="00824EAD"/>
    <w:rsid w:val="00861298"/>
    <w:rsid w:val="00862ED2"/>
    <w:rsid w:val="008D597C"/>
    <w:rsid w:val="008E6AE6"/>
    <w:rsid w:val="008F2283"/>
    <w:rsid w:val="009277EB"/>
    <w:rsid w:val="009F44C9"/>
    <w:rsid w:val="00A171C6"/>
    <w:rsid w:val="00A220F7"/>
    <w:rsid w:val="00A34CE7"/>
    <w:rsid w:val="00A44D5C"/>
    <w:rsid w:val="00A4782C"/>
    <w:rsid w:val="00A65CF2"/>
    <w:rsid w:val="00A66D9E"/>
    <w:rsid w:val="00A84AE9"/>
    <w:rsid w:val="00AA5544"/>
    <w:rsid w:val="00B1033B"/>
    <w:rsid w:val="00B1114B"/>
    <w:rsid w:val="00B24E54"/>
    <w:rsid w:val="00B54FF1"/>
    <w:rsid w:val="00B678CB"/>
    <w:rsid w:val="00B749D5"/>
    <w:rsid w:val="00BB68AC"/>
    <w:rsid w:val="00C10A47"/>
    <w:rsid w:val="00C15742"/>
    <w:rsid w:val="00C33A5D"/>
    <w:rsid w:val="00CC631E"/>
    <w:rsid w:val="00CD4AF7"/>
    <w:rsid w:val="00D36E50"/>
    <w:rsid w:val="00D65152"/>
    <w:rsid w:val="00D7235B"/>
    <w:rsid w:val="00D84D89"/>
    <w:rsid w:val="00D93E54"/>
    <w:rsid w:val="00D97AC3"/>
    <w:rsid w:val="00DA33F4"/>
    <w:rsid w:val="00DA435E"/>
    <w:rsid w:val="00DA46E5"/>
    <w:rsid w:val="00DE75D7"/>
    <w:rsid w:val="00DF6BA7"/>
    <w:rsid w:val="00DF6DDA"/>
    <w:rsid w:val="00E015C1"/>
    <w:rsid w:val="00EA26D0"/>
    <w:rsid w:val="00EA28B3"/>
    <w:rsid w:val="00EB1EAA"/>
    <w:rsid w:val="00EB3D57"/>
    <w:rsid w:val="00EC47D0"/>
    <w:rsid w:val="00F1078B"/>
    <w:rsid w:val="00F13E02"/>
    <w:rsid w:val="00F354D2"/>
    <w:rsid w:val="00F56CDE"/>
    <w:rsid w:val="00F91E7F"/>
    <w:rsid w:val="00FE18E1"/>
    <w:rsid w:val="00FE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E045865"/>
  <w15:docId w15:val="{28FE234B-988E-46D6-8F05-80B74504F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DA33F4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B749D5"/>
    <w:pPr>
      <w:keepNext/>
      <w:outlineLvl w:val="0"/>
    </w:pPr>
    <w:rPr>
      <w:rFonts w:ascii="Arial" w:hAnsi="Arial"/>
      <w:b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33A5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33A5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B24E5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24E54"/>
    <w:rPr>
      <w:rFonts w:ascii="Tahoma" w:hAnsi="Tahoma" w:cs="Tahoma"/>
      <w:sz w:val="16"/>
      <w:szCs w:val="16"/>
    </w:rPr>
  </w:style>
  <w:style w:type="character" w:customStyle="1" w:styleId="element">
    <w:name w:val="element"/>
    <w:basedOn w:val="Absatz-Standardschriftart"/>
    <w:rsid w:val="002B793C"/>
  </w:style>
  <w:style w:type="character" w:customStyle="1" w:styleId="lrzxr">
    <w:name w:val="lrzxr"/>
    <w:basedOn w:val="Absatz-Standardschriftart"/>
    <w:rsid w:val="00B1114B"/>
  </w:style>
  <w:style w:type="table" w:styleId="Tabellenraster">
    <w:name w:val="Table Grid"/>
    <w:basedOn w:val="NormaleTabelle"/>
    <w:rsid w:val="007F4D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nhideWhenUsed/>
    <w:rsid w:val="0009254B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82B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mensa-stauferschule@gmx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ormulare\Briefkopf%20aktuell\Briefkopf%20mit%20Bild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 mit Bild.dotx</Template>
  <TotalTime>0</TotalTime>
  <Pages>3</Pages>
  <Words>537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Stauferschule, Schulstraße 7-9, 73116 Wäschenbeuren</vt:lpstr>
    </vt:vector>
  </TitlesOfParts>
  <Company>******</Company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Stauferschule, Schulstraße 7-9, 73116 Wäschenbeuren</dc:title>
  <dc:creator>User</dc:creator>
  <cp:lastModifiedBy>User</cp:lastModifiedBy>
  <cp:revision>5</cp:revision>
  <cp:lastPrinted>2020-04-21T08:58:00Z</cp:lastPrinted>
  <dcterms:created xsi:type="dcterms:W3CDTF">2020-04-21T06:53:00Z</dcterms:created>
  <dcterms:modified xsi:type="dcterms:W3CDTF">2020-04-21T09:12:00Z</dcterms:modified>
</cp:coreProperties>
</file>